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FE" w:rsidRDefault="00043411" w:rsidP="00911FC4">
      <w:pPr>
        <w:jc w:val="center"/>
      </w:pPr>
      <w:r>
        <w:t>Bagan Alur Pelaksanaan Monitoring dan Evaluasi</w:t>
      </w:r>
    </w:p>
    <w:tbl>
      <w:tblPr>
        <w:tblStyle w:val="TableGrid"/>
        <w:tblW w:w="0" w:type="auto"/>
        <w:tblInd w:w="108" w:type="dxa"/>
        <w:tblLook w:val="04A0"/>
      </w:tblPr>
      <w:tblGrid>
        <w:gridCol w:w="1418"/>
        <w:gridCol w:w="7654"/>
      </w:tblGrid>
      <w:tr w:rsidR="00043411" w:rsidTr="00911FC4">
        <w:tc>
          <w:tcPr>
            <w:tcW w:w="1418" w:type="dxa"/>
          </w:tcPr>
          <w:p w:rsidR="00043411" w:rsidRDefault="00043411">
            <w:r>
              <w:t>Bagan Alur</w:t>
            </w:r>
            <w:r w:rsidR="00911FC4">
              <w:t xml:space="preserve"> :</w:t>
            </w:r>
          </w:p>
        </w:tc>
        <w:tc>
          <w:tcPr>
            <w:tcW w:w="7654" w:type="dxa"/>
          </w:tcPr>
          <w:p w:rsidR="00043411" w:rsidRDefault="00043411">
            <w:r>
              <w:t>Petugas Mengumpulkan dan Menginput Data</w:t>
            </w:r>
          </w:p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6F0C82">
            <w:r>
              <w:rPr>
                <w:noProof/>
                <w:lang w:eastAsia="id-ID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margin-left:87.3pt;margin-top:5.15pt;width:8.5pt;height:29pt;z-index:251658240;mso-position-horizontal-relative:text;mso-position-vertical-relative:text" strokeweight="3pt">
                  <v:textbox style="layout-flow:vertical-ideographic"/>
                </v:shape>
              </w:pict>
            </w:r>
          </w:p>
          <w:p w:rsidR="00911FC4" w:rsidRDefault="00911FC4"/>
          <w:p w:rsidR="00911FC4" w:rsidRDefault="00911FC4"/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043411">
            <w:r>
              <w:t>Petugas melakukan pengolahan dan menganalisis data.</w:t>
            </w:r>
          </w:p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6F0C82" w:rsidP="00043411">
            <w:r>
              <w:rPr>
                <w:noProof/>
                <w:lang w:eastAsia="id-ID"/>
              </w:rPr>
              <w:pict>
                <v:shape id="_x0000_s1027" type="#_x0000_t67" style="position:absolute;margin-left:88.3pt;margin-top:4.65pt;width:8.5pt;height:29pt;z-index:251659264;mso-position-horizontal-relative:text;mso-position-vertical-relative:text" strokeweight="3pt">
                  <v:textbox style="layout-flow:vertical-ideographic"/>
                </v:shape>
              </w:pict>
            </w:r>
          </w:p>
          <w:p w:rsidR="00911FC4" w:rsidRDefault="00911FC4" w:rsidP="00043411"/>
          <w:p w:rsidR="00911FC4" w:rsidRDefault="00911FC4" w:rsidP="00043411"/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043411" w:rsidP="00043411">
            <w:r>
              <w:t>Petugas menyerahkan hasil pengolahan dan analisis data kepada Inspektur</w:t>
            </w:r>
          </w:p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6F0C82">
            <w:r>
              <w:rPr>
                <w:noProof/>
                <w:lang w:eastAsia="id-ID"/>
              </w:rPr>
              <w:pict>
                <v:shape id="_x0000_s1028" type="#_x0000_t67" style="position:absolute;margin-left:89.3pt;margin-top:4.85pt;width:8.5pt;height:29pt;z-index:251660288;mso-position-horizontal-relative:text;mso-position-vertical-relative:text" strokeweight="3pt">
                  <v:textbox style="layout-flow:vertical-ideographic"/>
                </v:shape>
              </w:pict>
            </w:r>
          </w:p>
          <w:p w:rsidR="00911FC4" w:rsidRDefault="00911FC4"/>
          <w:p w:rsidR="00911FC4" w:rsidRDefault="00911FC4"/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043411">
            <w:r>
              <w:t>Inspektur menjadwalkan agenda rapat.</w:t>
            </w:r>
          </w:p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6F0C82">
            <w:r>
              <w:rPr>
                <w:noProof/>
                <w:lang w:eastAsia="id-ID"/>
              </w:rPr>
              <w:pict>
                <v:shape id="_x0000_s1029" type="#_x0000_t67" style="position:absolute;margin-left:89.8pt;margin-top:4.15pt;width:8.5pt;height:29pt;z-index:251661312;mso-position-horizontal-relative:text;mso-position-vertical-relative:text" strokeweight="3pt">
                  <v:textbox style="layout-flow:vertical-ideographic"/>
                </v:shape>
              </w:pict>
            </w:r>
          </w:p>
          <w:p w:rsidR="00911FC4" w:rsidRDefault="00911FC4"/>
          <w:p w:rsidR="00911FC4" w:rsidRDefault="00911FC4"/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043411">
            <w:r>
              <w:t>Inspektur, Irban, Kasi/Kasubag melaksanakan rapat pembahasan.</w:t>
            </w:r>
          </w:p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6F0C82">
            <w:r>
              <w:rPr>
                <w:noProof/>
                <w:lang w:eastAsia="id-ID"/>
              </w:rPr>
              <w:pict>
                <v:shape id="_x0000_s1030" type="#_x0000_t67" style="position:absolute;margin-left:90.3pt;margin-top:4.45pt;width:8.5pt;height:29pt;z-index:251662336;mso-position-horizontal-relative:text;mso-position-vertical-relative:text" strokeweight="3pt">
                  <v:textbox style="layout-flow:vertical-ideographic"/>
                </v:shape>
              </w:pict>
            </w:r>
          </w:p>
          <w:p w:rsidR="00911FC4" w:rsidRDefault="00911FC4"/>
          <w:p w:rsidR="00911FC4" w:rsidRDefault="00911FC4"/>
        </w:tc>
      </w:tr>
      <w:tr w:rsidR="00043411" w:rsidTr="00911FC4">
        <w:tc>
          <w:tcPr>
            <w:tcW w:w="1418" w:type="dxa"/>
          </w:tcPr>
          <w:p w:rsidR="00043411" w:rsidRDefault="00043411"/>
        </w:tc>
        <w:tc>
          <w:tcPr>
            <w:tcW w:w="7654" w:type="dxa"/>
          </w:tcPr>
          <w:p w:rsidR="00043411" w:rsidRDefault="00043411">
            <w:r>
              <w:t>Kesimpulan hasil rapat dijadikan dasar perbaikan untuk pelaksanaan kegiatan tahun berikutnya.</w:t>
            </w:r>
          </w:p>
        </w:tc>
      </w:tr>
    </w:tbl>
    <w:p w:rsidR="00043411" w:rsidRDefault="00043411"/>
    <w:p w:rsidR="00911FC4" w:rsidRDefault="00911FC4"/>
    <w:p w:rsidR="00911FC4" w:rsidRDefault="00911FC4" w:rsidP="00911FC4">
      <w:pPr>
        <w:spacing w:after="0" w:line="240" w:lineRule="auto"/>
        <w:ind w:left="4536"/>
        <w:jc w:val="center"/>
      </w:pPr>
      <w:r>
        <w:t>Inspektur Kabupaten Barito Utara,</w:t>
      </w:r>
    </w:p>
    <w:p w:rsidR="00911FC4" w:rsidRDefault="00911FC4" w:rsidP="00911FC4">
      <w:pPr>
        <w:spacing w:after="0" w:line="240" w:lineRule="auto"/>
        <w:ind w:left="4536"/>
        <w:jc w:val="center"/>
      </w:pPr>
    </w:p>
    <w:p w:rsidR="00911FC4" w:rsidRDefault="00911FC4" w:rsidP="00911FC4">
      <w:pPr>
        <w:spacing w:after="0" w:line="240" w:lineRule="auto"/>
        <w:ind w:left="4536"/>
        <w:jc w:val="center"/>
      </w:pPr>
    </w:p>
    <w:p w:rsidR="00911FC4" w:rsidRDefault="00911FC4" w:rsidP="00911FC4">
      <w:pPr>
        <w:spacing w:after="0" w:line="240" w:lineRule="auto"/>
        <w:ind w:left="4536"/>
        <w:jc w:val="center"/>
      </w:pPr>
    </w:p>
    <w:p w:rsidR="00911FC4" w:rsidRPr="00911FC4" w:rsidRDefault="00911FC4" w:rsidP="00911FC4">
      <w:pPr>
        <w:spacing w:after="0" w:line="240" w:lineRule="auto"/>
        <w:ind w:left="4536"/>
        <w:jc w:val="center"/>
        <w:rPr>
          <w:b/>
          <w:u w:val="single"/>
        </w:rPr>
      </w:pPr>
      <w:r w:rsidRPr="00911FC4">
        <w:rPr>
          <w:b/>
          <w:u w:val="single"/>
        </w:rPr>
        <w:t>H. SOFIANSYAH,S.Pd</w:t>
      </w:r>
    </w:p>
    <w:p w:rsidR="00911FC4" w:rsidRDefault="00911FC4" w:rsidP="00911FC4">
      <w:pPr>
        <w:spacing w:after="0" w:line="240" w:lineRule="auto"/>
        <w:ind w:left="4536"/>
        <w:jc w:val="center"/>
      </w:pPr>
      <w:r>
        <w:t>Pembina Utama Muda (IV/c)</w:t>
      </w:r>
    </w:p>
    <w:p w:rsidR="00911FC4" w:rsidRDefault="00911FC4" w:rsidP="00911FC4">
      <w:pPr>
        <w:spacing w:after="0" w:line="240" w:lineRule="auto"/>
        <w:ind w:left="4536"/>
        <w:jc w:val="center"/>
      </w:pPr>
      <w:r>
        <w:t>NIP. 1956020218 197512 1 002</w:t>
      </w:r>
    </w:p>
    <w:p w:rsidR="00911FC4" w:rsidRDefault="00911FC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911FC4">
      <w:pPr>
        <w:ind w:left="5103"/>
      </w:pPr>
    </w:p>
    <w:p w:rsidR="00B32D34" w:rsidRDefault="00B32D34" w:rsidP="002E7612">
      <w:pPr>
        <w:jc w:val="center"/>
      </w:pPr>
      <w:r>
        <w:lastRenderedPageBreak/>
        <w:t>Agenda Kerja Monitoring dan Evaluasi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476"/>
        <w:gridCol w:w="5478"/>
        <w:gridCol w:w="425"/>
        <w:gridCol w:w="452"/>
        <w:gridCol w:w="336"/>
        <w:gridCol w:w="346"/>
        <w:gridCol w:w="381"/>
        <w:gridCol w:w="328"/>
        <w:gridCol w:w="425"/>
        <w:gridCol w:w="426"/>
      </w:tblGrid>
      <w:tr w:rsidR="00B32D34" w:rsidTr="002E7612">
        <w:tc>
          <w:tcPr>
            <w:tcW w:w="476" w:type="dxa"/>
            <w:vMerge w:val="restart"/>
            <w:vAlign w:val="center"/>
          </w:tcPr>
          <w:p w:rsidR="00B32D34" w:rsidRDefault="00B32D34" w:rsidP="00B32D34">
            <w:pPr>
              <w:jc w:val="center"/>
            </w:pPr>
            <w:r>
              <w:t>No</w:t>
            </w:r>
          </w:p>
        </w:tc>
        <w:tc>
          <w:tcPr>
            <w:tcW w:w="5478" w:type="dxa"/>
            <w:vMerge w:val="restart"/>
            <w:vAlign w:val="center"/>
          </w:tcPr>
          <w:p w:rsidR="00B32D34" w:rsidRDefault="00B32D34" w:rsidP="00B32D34">
            <w:pPr>
              <w:jc w:val="center"/>
            </w:pPr>
            <w:r>
              <w:t>Kegiatan</w:t>
            </w:r>
          </w:p>
        </w:tc>
        <w:tc>
          <w:tcPr>
            <w:tcW w:w="1559" w:type="dxa"/>
            <w:gridSpan w:val="4"/>
          </w:tcPr>
          <w:p w:rsidR="00B32D34" w:rsidRDefault="00B32D34" w:rsidP="00B32D34">
            <w:pPr>
              <w:jc w:val="center"/>
            </w:pPr>
            <w:r>
              <w:t>Bulan Ke.......</w:t>
            </w:r>
          </w:p>
        </w:tc>
        <w:tc>
          <w:tcPr>
            <w:tcW w:w="1560" w:type="dxa"/>
            <w:gridSpan w:val="4"/>
          </w:tcPr>
          <w:p w:rsidR="00B32D34" w:rsidRDefault="00B32D34" w:rsidP="00B32D34">
            <w:pPr>
              <w:jc w:val="center"/>
            </w:pPr>
            <w:r>
              <w:t>Bulan Ke.......</w:t>
            </w:r>
          </w:p>
        </w:tc>
      </w:tr>
      <w:tr w:rsidR="002E7612" w:rsidTr="002E7612">
        <w:tc>
          <w:tcPr>
            <w:tcW w:w="476" w:type="dxa"/>
            <w:vMerge/>
          </w:tcPr>
          <w:p w:rsidR="00B32D34" w:rsidRDefault="00B32D34" w:rsidP="00B32D34"/>
        </w:tc>
        <w:tc>
          <w:tcPr>
            <w:tcW w:w="5478" w:type="dxa"/>
            <w:vMerge/>
          </w:tcPr>
          <w:p w:rsidR="00B32D34" w:rsidRDefault="00B32D34" w:rsidP="00B32D34"/>
        </w:tc>
        <w:tc>
          <w:tcPr>
            <w:tcW w:w="425" w:type="dxa"/>
          </w:tcPr>
          <w:p w:rsidR="00B32D34" w:rsidRDefault="00B32D34" w:rsidP="00B32D34">
            <w:pPr>
              <w:jc w:val="center"/>
            </w:pPr>
            <w:r>
              <w:t>1</w:t>
            </w:r>
          </w:p>
        </w:tc>
        <w:tc>
          <w:tcPr>
            <w:tcW w:w="452" w:type="dxa"/>
          </w:tcPr>
          <w:p w:rsidR="00B32D34" w:rsidRDefault="00B32D34" w:rsidP="00B32D34">
            <w:pPr>
              <w:jc w:val="center"/>
            </w:pPr>
            <w:r>
              <w:t>2</w:t>
            </w:r>
          </w:p>
        </w:tc>
        <w:tc>
          <w:tcPr>
            <w:tcW w:w="336" w:type="dxa"/>
          </w:tcPr>
          <w:p w:rsidR="00B32D34" w:rsidRDefault="00B32D34" w:rsidP="00B32D34">
            <w:pPr>
              <w:jc w:val="center"/>
            </w:pPr>
            <w:r>
              <w:t>3</w:t>
            </w:r>
          </w:p>
        </w:tc>
        <w:tc>
          <w:tcPr>
            <w:tcW w:w="346" w:type="dxa"/>
          </w:tcPr>
          <w:p w:rsidR="00B32D34" w:rsidRDefault="00B32D34" w:rsidP="00B32D34">
            <w:pPr>
              <w:jc w:val="center"/>
            </w:pPr>
            <w:r>
              <w:t>4</w:t>
            </w:r>
          </w:p>
        </w:tc>
        <w:tc>
          <w:tcPr>
            <w:tcW w:w="381" w:type="dxa"/>
          </w:tcPr>
          <w:p w:rsidR="00B32D34" w:rsidRDefault="00B32D34" w:rsidP="00B32D34">
            <w:pPr>
              <w:jc w:val="center"/>
            </w:pPr>
            <w:r>
              <w:t>1</w:t>
            </w:r>
          </w:p>
        </w:tc>
        <w:tc>
          <w:tcPr>
            <w:tcW w:w="328" w:type="dxa"/>
          </w:tcPr>
          <w:p w:rsidR="00B32D34" w:rsidRDefault="00B32D34" w:rsidP="00B32D34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B32D34" w:rsidRDefault="00B32D34" w:rsidP="00B32D34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B32D34" w:rsidRDefault="00B32D34" w:rsidP="00B32D34">
            <w:pPr>
              <w:jc w:val="center"/>
            </w:pPr>
            <w:r>
              <w:t>4</w:t>
            </w:r>
          </w:p>
        </w:tc>
      </w:tr>
      <w:tr w:rsidR="002E7612" w:rsidTr="002E7612">
        <w:tc>
          <w:tcPr>
            <w:tcW w:w="476" w:type="dxa"/>
          </w:tcPr>
          <w:p w:rsidR="002E7612" w:rsidRDefault="002E7612" w:rsidP="00B32D34">
            <w:r>
              <w:t>1</w:t>
            </w:r>
          </w:p>
        </w:tc>
        <w:tc>
          <w:tcPr>
            <w:tcW w:w="5478" w:type="dxa"/>
          </w:tcPr>
          <w:p w:rsidR="002E7612" w:rsidRDefault="002E7612" w:rsidP="00B32D34">
            <w:r>
              <w:t>Persiapan Monev</w:t>
            </w:r>
          </w:p>
        </w:tc>
        <w:tc>
          <w:tcPr>
            <w:tcW w:w="425" w:type="dxa"/>
          </w:tcPr>
          <w:p w:rsidR="002E7612" w:rsidRPr="002E7612" w:rsidRDefault="002E7612" w:rsidP="00B32D34">
            <w:r w:rsidRPr="00003220">
              <w:rPr>
                <w:rFonts w:cstheme="minorHAnsi"/>
              </w:rPr>
              <w:t>√</w:t>
            </w:r>
          </w:p>
        </w:tc>
        <w:tc>
          <w:tcPr>
            <w:tcW w:w="452" w:type="dxa"/>
          </w:tcPr>
          <w:p w:rsidR="002E7612" w:rsidRPr="002E7612" w:rsidRDefault="002E7612" w:rsidP="00B32D34">
            <w:r w:rsidRPr="002E7612">
              <w:rPr>
                <w:rFonts w:cstheme="minorHAnsi"/>
              </w:rPr>
              <w:t>√</w:t>
            </w:r>
          </w:p>
        </w:tc>
        <w:tc>
          <w:tcPr>
            <w:tcW w:w="336" w:type="dxa"/>
          </w:tcPr>
          <w:p w:rsidR="002E7612" w:rsidRDefault="002E7612"/>
        </w:tc>
        <w:tc>
          <w:tcPr>
            <w:tcW w:w="346" w:type="dxa"/>
          </w:tcPr>
          <w:p w:rsidR="002E7612" w:rsidRDefault="002E7612"/>
        </w:tc>
        <w:tc>
          <w:tcPr>
            <w:tcW w:w="381" w:type="dxa"/>
          </w:tcPr>
          <w:p w:rsidR="002E7612" w:rsidRDefault="002E7612"/>
        </w:tc>
        <w:tc>
          <w:tcPr>
            <w:tcW w:w="328" w:type="dxa"/>
          </w:tcPr>
          <w:p w:rsidR="002E7612" w:rsidRDefault="002E7612" w:rsidP="00B32D34"/>
        </w:tc>
        <w:tc>
          <w:tcPr>
            <w:tcW w:w="425" w:type="dxa"/>
          </w:tcPr>
          <w:p w:rsidR="002E7612" w:rsidRDefault="002E7612" w:rsidP="00B32D34"/>
        </w:tc>
        <w:tc>
          <w:tcPr>
            <w:tcW w:w="426" w:type="dxa"/>
          </w:tcPr>
          <w:p w:rsidR="002E7612" w:rsidRDefault="002E7612" w:rsidP="00B32D34"/>
        </w:tc>
      </w:tr>
      <w:tr w:rsidR="002E7612" w:rsidTr="002E7612">
        <w:tc>
          <w:tcPr>
            <w:tcW w:w="476" w:type="dxa"/>
          </w:tcPr>
          <w:p w:rsidR="002E7612" w:rsidRDefault="002E7612" w:rsidP="00B32D34">
            <w:r>
              <w:t>2</w:t>
            </w:r>
          </w:p>
        </w:tc>
        <w:tc>
          <w:tcPr>
            <w:tcW w:w="5478" w:type="dxa"/>
          </w:tcPr>
          <w:p w:rsidR="002E7612" w:rsidRDefault="002E7612" w:rsidP="00B32D34">
            <w:r>
              <w:t>Penyusunan, Pengumpulan data dan informasi</w:t>
            </w:r>
          </w:p>
        </w:tc>
        <w:tc>
          <w:tcPr>
            <w:tcW w:w="425" w:type="dxa"/>
          </w:tcPr>
          <w:p w:rsidR="002E7612" w:rsidRDefault="00C139B3" w:rsidP="00B32D34">
            <w:r w:rsidRPr="00047A7E">
              <w:rPr>
                <w:rFonts w:cstheme="minorHAnsi"/>
              </w:rPr>
              <w:t>√</w:t>
            </w:r>
          </w:p>
        </w:tc>
        <w:tc>
          <w:tcPr>
            <w:tcW w:w="452" w:type="dxa"/>
          </w:tcPr>
          <w:p w:rsidR="002E7612" w:rsidRDefault="002E7612">
            <w:r w:rsidRPr="00047A7E">
              <w:rPr>
                <w:rFonts w:cstheme="minorHAnsi"/>
              </w:rPr>
              <w:t>√</w:t>
            </w:r>
          </w:p>
        </w:tc>
        <w:tc>
          <w:tcPr>
            <w:tcW w:w="336" w:type="dxa"/>
          </w:tcPr>
          <w:p w:rsidR="002E7612" w:rsidRDefault="002E7612">
            <w:r w:rsidRPr="00047A7E">
              <w:rPr>
                <w:rFonts w:cstheme="minorHAnsi"/>
              </w:rPr>
              <w:t>√</w:t>
            </w:r>
          </w:p>
        </w:tc>
        <w:tc>
          <w:tcPr>
            <w:tcW w:w="346" w:type="dxa"/>
          </w:tcPr>
          <w:p w:rsidR="002E7612" w:rsidRDefault="002E7612"/>
        </w:tc>
        <w:tc>
          <w:tcPr>
            <w:tcW w:w="381" w:type="dxa"/>
          </w:tcPr>
          <w:p w:rsidR="002E7612" w:rsidRDefault="002E7612"/>
        </w:tc>
        <w:tc>
          <w:tcPr>
            <w:tcW w:w="328" w:type="dxa"/>
          </w:tcPr>
          <w:p w:rsidR="002E7612" w:rsidRDefault="002E7612" w:rsidP="00B32D34"/>
        </w:tc>
        <w:tc>
          <w:tcPr>
            <w:tcW w:w="425" w:type="dxa"/>
          </w:tcPr>
          <w:p w:rsidR="002E7612" w:rsidRDefault="002E7612" w:rsidP="00B32D34"/>
        </w:tc>
        <w:tc>
          <w:tcPr>
            <w:tcW w:w="426" w:type="dxa"/>
          </w:tcPr>
          <w:p w:rsidR="002E7612" w:rsidRDefault="002E7612" w:rsidP="00B32D34"/>
        </w:tc>
      </w:tr>
      <w:tr w:rsidR="00C139B3" w:rsidTr="002E7612">
        <w:tc>
          <w:tcPr>
            <w:tcW w:w="476" w:type="dxa"/>
          </w:tcPr>
          <w:p w:rsidR="00C139B3" w:rsidRDefault="00C139B3" w:rsidP="00B32D34">
            <w:r>
              <w:t>3</w:t>
            </w:r>
          </w:p>
        </w:tc>
        <w:tc>
          <w:tcPr>
            <w:tcW w:w="5478" w:type="dxa"/>
          </w:tcPr>
          <w:p w:rsidR="00C139B3" w:rsidRDefault="00C139B3" w:rsidP="00B32D34">
            <w:r>
              <w:t>Pengolahan data dan informasi</w:t>
            </w:r>
          </w:p>
        </w:tc>
        <w:tc>
          <w:tcPr>
            <w:tcW w:w="425" w:type="dxa"/>
          </w:tcPr>
          <w:p w:rsidR="00C139B3" w:rsidRDefault="00C139B3" w:rsidP="00B32D34"/>
        </w:tc>
        <w:tc>
          <w:tcPr>
            <w:tcW w:w="452" w:type="dxa"/>
          </w:tcPr>
          <w:p w:rsidR="00C139B3" w:rsidRDefault="00C139B3" w:rsidP="00E21D83">
            <w:r w:rsidRPr="002E7612">
              <w:rPr>
                <w:rFonts w:cstheme="minorHAnsi"/>
              </w:rPr>
              <w:t>√</w:t>
            </w:r>
          </w:p>
        </w:tc>
        <w:tc>
          <w:tcPr>
            <w:tcW w:w="336" w:type="dxa"/>
          </w:tcPr>
          <w:p w:rsidR="00C139B3" w:rsidRDefault="00C139B3" w:rsidP="00E21D83">
            <w:r w:rsidRPr="00047A7E">
              <w:rPr>
                <w:rFonts w:cstheme="minorHAnsi"/>
              </w:rPr>
              <w:t>√</w:t>
            </w:r>
          </w:p>
        </w:tc>
        <w:tc>
          <w:tcPr>
            <w:tcW w:w="346" w:type="dxa"/>
          </w:tcPr>
          <w:p w:rsidR="00C139B3" w:rsidRDefault="00C139B3" w:rsidP="00E504CC">
            <w:r w:rsidRPr="00047A7E">
              <w:rPr>
                <w:rFonts w:cstheme="minorHAnsi"/>
              </w:rPr>
              <w:t>√</w:t>
            </w:r>
          </w:p>
        </w:tc>
        <w:tc>
          <w:tcPr>
            <w:tcW w:w="381" w:type="dxa"/>
          </w:tcPr>
          <w:p w:rsidR="00C139B3" w:rsidRDefault="00C139B3" w:rsidP="00E504CC"/>
        </w:tc>
        <w:tc>
          <w:tcPr>
            <w:tcW w:w="328" w:type="dxa"/>
          </w:tcPr>
          <w:p w:rsidR="00C139B3" w:rsidRDefault="00C139B3" w:rsidP="00E504CC"/>
        </w:tc>
        <w:tc>
          <w:tcPr>
            <w:tcW w:w="425" w:type="dxa"/>
          </w:tcPr>
          <w:p w:rsidR="00C139B3" w:rsidRDefault="00C139B3" w:rsidP="00B32D34"/>
        </w:tc>
        <w:tc>
          <w:tcPr>
            <w:tcW w:w="426" w:type="dxa"/>
          </w:tcPr>
          <w:p w:rsidR="00C139B3" w:rsidRDefault="00C139B3" w:rsidP="00B32D34"/>
        </w:tc>
      </w:tr>
      <w:tr w:rsidR="00C139B3" w:rsidTr="002E7612">
        <w:tc>
          <w:tcPr>
            <w:tcW w:w="476" w:type="dxa"/>
          </w:tcPr>
          <w:p w:rsidR="00C139B3" w:rsidRDefault="00C139B3" w:rsidP="00B32D34">
            <w:r>
              <w:t>4</w:t>
            </w:r>
          </w:p>
        </w:tc>
        <w:tc>
          <w:tcPr>
            <w:tcW w:w="5478" w:type="dxa"/>
          </w:tcPr>
          <w:p w:rsidR="00C139B3" w:rsidRDefault="00C139B3" w:rsidP="00B32D34">
            <w:r>
              <w:t>Penyampaian hasil pengolahan data dan informasi</w:t>
            </w:r>
          </w:p>
        </w:tc>
        <w:tc>
          <w:tcPr>
            <w:tcW w:w="425" w:type="dxa"/>
          </w:tcPr>
          <w:p w:rsidR="00C139B3" w:rsidRDefault="00C139B3" w:rsidP="00B32D34"/>
        </w:tc>
        <w:tc>
          <w:tcPr>
            <w:tcW w:w="452" w:type="dxa"/>
          </w:tcPr>
          <w:p w:rsidR="00C139B3" w:rsidRDefault="00C139B3" w:rsidP="00B32D34"/>
        </w:tc>
        <w:tc>
          <w:tcPr>
            <w:tcW w:w="336" w:type="dxa"/>
          </w:tcPr>
          <w:p w:rsidR="00C139B3" w:rsidRDefault="00C139B3" w:rsidP="00B32D34"/>
        </w:tc>
        <w:tc>
          <w:tcPr>
            <w:tcW w:w="346" w:type="dxa"/>
          </w:tcPr>
          <w:p w:rsidR="00C139B3" w:rsidRDefault="00C139B3" w:rsidP="00B32D34"/>
        </w:tc>
        <w:tc>
          <w:tcPr>
            <w:tcW w:w="381" w:type="dxa"/>
          </w:tcPr>
          <w:p w:rsidR="00C139B3" w:rsidRDefault="00C139B3" w:rsidP="00E21D83">
            <w:r w:rsidRPr="00047A7E">
              <w:rPr>
                <w:rFonts w:cstheme="minorHAnsi"/>
              </w:rPr>
              <w:t>√</w:t>
            </w:r>
          </w:p>
        </w:tc>
        <w:tc>
          <w:tcPr>
            <w:tcW w:w="328" w:type="dxa"/>
          </w:tcPr>
          <w:p w:rsidR="00C139B3" w:rsidRDefault="00C139B3" w:rsidP="00E504CC"/>
        </w:tc>
        <w:tc>
          <w:tcPr>
            <w:tcW w:w="425" w:type="dxa"/>
          </w:tcPr>
          <w:p w:rsidR="00C139B3" w:rsidRDefault="00C139B3" w:rsidP="00E504CC"/>
        </w:tc>
        <w:tc>
          <w:tcPr>
            <w:tcW w:w="426" w:type="dxa"/>
          </w:tcPr>
          <w:p w:rsidR="00C139B3" w:rsidRDefault="00C139B3" w:rsidP="00B32D34"/>
        </w:tc>
      </w:tr>
      <w:tr w:rsidR="00C139B3" w:rsidTr="002E7612">
        <w:tc>
          <w:tcPr>
            <w:tcW w:w="476" w:type="dxa"/>
          </w:tcPr>
          <w:p w:rsidR="00C139B3" w:rsidRDefault="00C139B3" w:rsidP="00B32D34">
            <w:r>
              <w:t>5</w:t>
            </w:r>
          </w:p>
        </w:tc>
        <w:tc>
          <w:tcPr>
            <w:tcW w:w="5478" w:type="dxa"/>
          </w:tcPr>
          <w:p w:rsidR="00C139B3" w:rsidRDefault="00C139B3" w:rsidP="00B32D34">
            <w:r>
              <w:t>Verifikasi hasil pengolahan data dan informasi</w:t>
            </w:r>
          </w:p>
        </w:tc>
        <w:tc>
          <w:tcPr>
            <w:tcW w:w="425" w:type="dxa"/>
          </w:tcPr>
          <w:p w:rsidR="00C139B3" w:rsidRDefault="00C139B3" w:rsidP="00B32D34"/>
        </w:tc>
        <w:tc>
          <w:tcPr>
            <w:tcW w:w="452" w:type="dxa"/>
          </w:tcPr>
          <w:p w:rsidR="00C139B3" w:rsidRDefault="00C139B3" w:rsidP="00B32D34"/>
        </w:tc>
        <w:tc>
          <w:tcPr>
            <w:tcW w:w="336" w:type="dxa"/>
          </w:tcPr>
          <w:p w:rsidR="00C139B3" w:rsidRDefault="00C139B3" w:rsidP="00B32D34"/>
        </w:tc>
        <w:tc>
          <w:tcPr>
            <w:tcW w:w="346" w:type="dxa"/>
          </w:tcPr>
          <w:p w:rsidR="00C139B3" w:rsidRDefault="00C139B3" w:rsidP="00B32D34"/>
        </w:tc>
        <w:tc>
          <w:tcPr>
            <w:tcW w:w="381" w:type="dxa"/>
          </w:tcPr>
          <w:p w:rsidR="00C139B3" w:rsidRDefault="00C139B3" w:rsidP="00E21D83">
            <w:r w:rsidRPr="00047A7E">
              <w:rPr>
                <w:rFonts w:cstheme="minorHAnsi"/>
              </w:rPr>
              <w:t>√</w:t>
            </w:r>
          </w:p>
        </w:tc>
        <w:tc>
          <w:tcPr>
            <w:tcW w:w="328" w:type="dxa"/>
          </w:tcPr>
          <w:p w:rsidR="00C139B3" w:rsidRDefault="00C139B3" w:rsidP="00B32D34"/>
        </w:tc>
        <w:tc>
          <w:tcPr>
            <w:tcW w:w="425" w:type="dxa"/>
          </w:tcPr>
          <w:p w:rsidR="00C139B3" w:rsidRDefault="00C139B3" w:rsidP="00E504CC"/>
        </w:tc>
        <w:tc>
          <w:tcPr>
            <w:tcW w:w="426" w:type="dxa"/>
          </w:tcPr>
          <w:p w:rsidR="00C139B3" w:rsidRDefault="00C139B3" w:rsidP="00E504CC"/>
        </w:tc>
      </w:tr>
      <w:tr w:rsidR="002E7612" w:rsidTr="002E7612">
        <w:tc>
          <w:tcPr>
            <w:tcW w:w="476" w:type="dxa"/>
          </w:tcPr>
          <w:p w:rsidR="002E7612" w:rsidRDefault="002E7612" w:rsidP="00B32D34">
            <w:r>
              <w:t>6</w:t>
            </w:r>
          </w:p>
        </w:tc>
        <w:tc>
          <w:tcPr>
            <w:tcW w:w="5478" w:type="dxa"/>
          </w:tcPr>
          <w:p w:rsidR="002E7612" w:rsidRDefault="002E7612" w:rsidP="00B32D34">
            <w:r>
              <w:t>Agenda rapat pembahasan hasil pengolahan dan informasi</w:t>
            </w:r>
          </w:p>
        </w:tc>
        <w:tc>
          <w:tcPr>
            <w:tcW w:w="425" w:type="dxa"/>
          </w:tcPr>
          <w:p w:rsidR="002E7612" w:rsidRDefault="002E7612" w:rsidP="00B32D34"/>
        </w:tc>
        <w:tc>
          <w:tcPr>
            <w:tcW w:w="452" w:type="dxa"/>
          </w:tcPr>
          <w:p w:rsidR="002E7612" w:rsidRDefault="002E7612" w:rsidP="00B32D34"/>
        </w:tc>
        <w:tc>
          <w:tcPr>
            <w:tcW w:w="336" w:type="dxa"/>
          </w:tcPr>
          <w:p w:rsidR="002E7612" w:rsidRDefault="002E7612" w:rsidP="00B32D34"/>
        </w:tc>
        <w:tc>
          <w:tcPr>
            <w:tcW w:w="346" w:type="dxa"/>
          </w:tcPr>
          <w:p w:rsidR="002E7612" w:rsidRDefault="002E7612" w:rsidP="00B32D34"/>
        </w:tc>
        <w:tc>
          <w:tcPr>
            <w:tcW w:w="381" w:type="dxa"/>
          </w:tcPr>
          <w:p w:rsidR="002E7612" w:rsidRDefault="00C139B3" w:rsidP="00B32D34">
            <w:r w:rsidRPr="00047A7E">
              <w:rPr>
                <w:rFonts w:cstheme="minorHAnsi"/>
              </w:rPr>
              <w:t>√</w:t>
            </w:r>
          </w:p>
        </w:tc>
        <w:tc>
          <w:tcPr>
            <w:tcW w:w="328" w:type="dxa"/>
          </w:tcPr>
          <w:p w:rsidR="002E7612" w:rsidRDefault="002E7612" w:rsidP="00B32D34"/>
        </w:tc>
        <w:tc>
          <w:tcPr>
            <w:tcW w:w="425" w:type="dxa"/>
          </w:tcPr>
          <w:p w:rsidR="002E7612" w:rsidRDefault="002E7612" w:rsidP="00B32D34"/>
        </w:tc>
        <w:tc>
          <w:tcPr>
            <w:tcW w:w="426" w:type="dxa"/>
          </w:tcPr>
          <w:p w:rsidR="002E7612" w:rsidRDefault="002E7612" w:rsidP="00B32D34"/>
        </w:tc>
      </w:tr>
    </w:tbl>
    <w:p w:rsidR="00B32D34" w:rsidRDefault="00B32D34" w:rsidP="00B32D34"/>
    <w:p w:rsidR="002E7612" w:rsidRDefault="002E7612" w:rsidP="002E7612">
      <w:pPr>
        <w:spacing w:after="0" w:line="240" w:lineRule="auto"/>
        <w:ind w:left="4536"/>
        <w:jc w:val="center"/>
      </w:pPr>
      <w:r>
        <w:t>Inspektur Kabupaten Barito Utara,</w:t>
      </w:r>
    </w:p>
    <w:p w:rsidR="002E7612" w:rsidRDefault="002E7612" w:rsidP="002E7612">
      <w:pPr>
        <w:spacing w:after="0" w:line="240" w:lineRule="auto"/>
        <w:ind w:left="4536"/>
        <w:jc w:val="center"/>
      </w:pPr>
    </w:p>
    <w:p w:rsidR="002E7612" w:rsidRDefault="002E7612" w:rsidP="002E7612">
      <w:pPr>
        <w:spacing w:after="0" w:line="240" w:lineRule="auto"/>
        <w:ind w:left="4536"/>
        <w:jc w:val="center"/>
      </w:pPr>
    </w:p>
    <w:p w:rsidR="002E7612" w:rsidRDefault="002E7612" w:rsidP="002E7612">
      <w:pPr>
        <w:spacing w:after="0" w:line="240" w:lineRule="auto"/>
        <w:ind w:left="4536"/>
        <w:jc w:val="center"/>
      </w:pPr>
    </w:p>
    <w:p w:rsidR="002E7612" w:rsidRPr="00911FC4" w:rsidRDefault="002E7612" w:rsidP="002E7612">
      <w:pPr>
        <w:spacing w:after="0" w:line="240" w:lineRule="auto"/>
        <w:ind w:left="4536"/>
        <w:jc w:val="center"/>
        <w:rPr>
          <w:b/>
          <w:u w:val="single"/>
        </w:rPr>
      </w:pPr>
      <w:r w:rsidRPr="00911FC4">
        <w:rPr>
          <w:b/>
          <w:u w:val="single"/>
        </w:rPr>
        <w:t>H. SOFIANSYAH,S.Pd</w:t>
      </w:r>
    </w:p>
    <w:p w:rsidR="002E7612" w:rsidRDefault="002E7612" w:rsidP="002E7612">
      <w:pPr>
        <w:spacing w:after="0" w:line="240" w:lineRule="auto"/>
        <w:ind w:left="4536"/>
        <w:jc w:val="center"/>
      </w:pPr>
      <w:r>
        <w:t>Pembina Utama Muda (IV/c)</w:t>
      </w:r>
    </w:p>
    <w:p w:rsidR="002E7612" w:rsidRDefault="002E7612" w:rsidP="002E7612">
      <w:pPr>
        <w:spacing w:after="0" w:line="240" w:lineRule="auto"/>
        <w:ind w:left="4536"/>
        <w:jc w:val="center"/>
      </w:pPr>
      <w:r>
        <w:t>NIP. 1956020218 197512 1 002</w:t>
      </w:r>
    </w:p>
    <w:p w:rsidR="00B32D34" w:rsidRDefault="00B32D34" w:rsidP="00911FC4">
      <w:pPr>
        <w:ind w:left="5103"/>
      </w:pPr>
    </w:p>
    <w:sectPr w:rsidR="00B32D34" w:rsidSect="005F17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43411"/>
    <w:rsid w:val="00043411"/>
    <w:rsid w:val="002E7612"/>
    <w:rsid w:val="005F17FE"/>
    <w:rsid w:val="006F0C82"/>
    <w:rsid w:val="00911FC4"/>
    <w:rsid w:val="00B32D34"/>
    <w:rsid w:val="00C1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34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0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cp:lastPrinted>2016-08-24T06:37:00Z</cp:lastPrinted>
  <dcterms:created xsi:type="dcterms:W3CDTF">2016-08-24T04:00:00Z</dcterms:created>
  <dcterms:modified xsi:type="dcterms:W3CDTF">2016-08-24T06:37:00Z</dcterms:modified>
</cp:coreProperties>
</file>